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EA" w:rsidRDefault="00D97F46">
      <w:r>
        <w:t>Pansiyon binamız 70 kontenjana sahiptir. Şuan tam dolu olarak hizmet vermektedir.</w:t>
      </w:r>
    </w:p>
    <w:p w:rsidR="00D97F46" w:rsidRDefault="00D97F46">
      <w:bookmarkStart w:id="0" w:name="_GoBack"/>
      <w:bookmarkEnd w:id="0"/>
    </w:p>
    <w:sectPr w:rsidR="00D9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35"/>
    <w:rsid w:val="00146535"/>
    <w:rsid w:val="00480CEA"/>
    <w:rsid w:val="00D9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2018-11-06T12:56:00Z</dcterms:created>
  <dcterms:modified xsi:type="dcterms:W3CDTF">2018-11-06T12:57:00Z</dcterms:modified>
</cp:coreProperties>
</file>